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A5" w:rsidRPr="00234AD1" w:rsidRDefault="007601A5" w:rsidP="003D56C2">
      <w:pPr>
        <w:tabs>
          <w:tab w:val="left" w:pos="5140"/>
          <w:tab w:val="left" w:pos="6260"/>
        </w:tabs>
        <w:spacing w:line="360" w:lineRule="auto"/>
        <w:rPr>
          <w:lang w:val="fr-CA"/>
        </w:rPr>
      </w:pPr>
      <w:r w:rsidRPr="00234AD1">
        <w:rPr>
          <w:b/>
          <w:sz w:val="28"/>
          <w:szCs w:val="28"/>
          <w:lang w:val="fr-CA"/>
        </w:rPr>
        <w:t>Concours d’art oratoire  - Feuille d’évaluation</w:t>
      </w:r>
      <w:r>
        <w:rPr>
          <w:lang w:val="fr-CA"/>
        </w:rPr>
        <w:t xml:space="preserve">    </w:t>
      </w:r>
      <w:r w:rsidRPr="00234AD1">
        <w:rPr>
          <w:lang w:val="fr-CA"/>
        </w:rPr>
        <w:t>Bloc_____</w:t>
      </w:r>
      <w:r w:rsidRPr="00234AD1">
        <w:rPr>
          <w:lang w:val="fr-CA"/>
        </w:rPr>
        <w:tab/>
        <w:t>Nom__</w:t>
      </w:r>
      <w:r>
        <w:rPr>
          <w:lang w:val="fr-CA"/>
        </w:rPr>
        <w:t>_______________________</w:t>
      </w:r>
    </w:p>
    <w:p w:rsidR="007601A5" w:rsidRPr="00234AD1" w:rsidRDefault="007601A5" w:rsidP="003D56C2">
      <w:pPr>
        <w:tabs>
          <w:tab w:val="left" w:pos="6260"/>
          <w:tab w:val="left" w:pos="6480"/>
        </w:tabs>
        <w:rPr>
          <w:lang w:val="fr-CA"/>
        </w:rPr>
      </w:pPr>
      <w:r w:rsidRPr="00147061">
        <w:rPr>
          <w:b/>
          <w:lang w:val="fr-CA"/>
        </w:rPr>
        <w:t>Titre</w:t>
      </w:r>
      <w:r w:rsidRPr="00234AD1">
        <w:rPr>
          <w:lang w:val="fr-CA"/>
        </w:rPr>
        <w:t xml:space="preserve"> ________________________________________________________    </w:t>
      </w:r>
      <w:r w:rsidRPr="00234AD1">
        <w:rPr>
          <w:lang w:val="fr-CA"/>
        </w:rPr>
        <w:tab/>
        <w:t xml:space="preserve"> Date ____________________________________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039"/>
        <w:gridCol w:w="6149"/>
        <w:gridCol w:w="567"/>
        <w:gridCol w:w="567"/>
        <w:gridCol w:w="567"/>
        <w:gridCol w:w="425"/>
      </w:tblGrid>
      <w:tr w:rsidR="003D56C2" w:rsidRPr="00234AD1" w:rsidTr="003D56C2">
        <w:trPr>
          <w:trHeight w:val="523"/>
        </w:trPr>
        <w:tc>
          <w:tcPr>
            <w:tcW w:w="2039" w:type="dxa"/>
            <w:vMerge w:val="restart"/>
          </w:tcPr>
          <w:p w:rsidR="007601A5" w:rsidRPr="00234AD1" w:rsidRDefault="007601A5" w:rsidP="007601A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La présentation</w:t>
            </w:r>
          </w:p>
        </w:tc>
        <w:tc>
          <w:tcPr>
            <w:tcW w:w="6149" w:type="dxa"/>
          </w:tcPr>
          <w:p w:rsidR="007601A5" w:rsidRPr="00234AD1" w:rsidRDefault="007601A5" w:rsidP="007601A5">
            <w:pPr>
              <w:rPr>
                <w:lang w:val="fr-CA"/>
              </w:rPr>
            </w:pPr>
            <w:r w:rsidRPr="00234AD1">
              <w:rPr>
                <w:lang w:val="fr-CA"/>
              </w:rPr>
              <w:t xml:space="preserve">Voix </w:t>
            </w:r>
            <w:r>
              <w:rPr>
                <w:lang w:val="fr-CA"/>
              </w:rPr>
              <w:t xml:space="preserve">et posture </w:t>
            </w:r>
            <w:r w:rsidRPr="00EE1965">
              <w:rPr>
                <w:sz w:val="22"/>
                <w:szCs w:val="22"/>
                <w:lang w:val="fr-CA"/>
              </w:rPr>
              <w:t>(prononciation, clarté</w:t>
            </w:r>
            <w:r w:rsidR="003D56C2">
              <w:rPr>
                <w:sz w:val="22"/>
                <w:szCs w:val="22"/>
                <w:lang w:val="fr-CA"/>
              </w:rPr>
              <w:t xml:space="preserve">, </w:t>
            </w:r>
            <w:bookmarkStart w:id="0" w:name="_GoBack"/>
            <w:bookmarkEnd w:id="0"/>
            <w:r w:rsidRPr="00EE1965">
              <w:rPr>
                <w:sz w:val="22"/>
                <w:szCs w:val="22"/>
                <w:lang w:val="fr-CA"/>
              </w:rPr>
              <w:t xml:space="preserve">volume, </w:t>
            </w:r>
            <w:r>
              <w:rPr>
                <w:sz w:val="22"/>
                <w:szCs w:val="22"/>
                <w:lang w:val="fr-CA"/>
              </w:rPr>
              <w:t>contact visuel</w:t>
            </w:r>
            <w:r w:rsidRPr="00EE1965">
              <w:rPr>
                <w:sz w:val="22"/>
                <w:szCs w:val="22"/>
                <w:lang w:val="fr-CA"/>
              </w:rPr>
              <w:t>)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3D56C2">
        <w:trPr>
          <w:trHeight w:val="387"/>
        </w:trPr>
        <w:tc>
          <w:tcPr>
            <w:tcW w:w="2039" w:type="dxa"/>
            <w:vMerge/>
          </w:tcPr>
          <w:p w:rsidR="007601A5" w:rsidRPr="00234AD1" w:rsidRDefault="007601A5" w:rsidP="007601A5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7601A5" w:rsidRPr="00234AD1" w:rsidRDefault="007601A5" w:rsidP="007601A5">
            <w:pPr>
              <w:rPr>
                <w:lang w:val="fr-CA"/>
              </w:rPr>
            </w:pPr>
            <w:r w:rsidRPr="00234AD1">
              <w:rPr>
                <w:lang w:val="fr-CA"/>
              </w:rPr>
              <w:t>La mémorisation du concours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3D56C2">
        <w:trPr>
          <w:trHeight w:val="523"/>
        </w:trPr>
        <w:tc>
          <w:tcPr>
            <w:tcW w:w="2039" w:type="dxa"/>
            <w:vMerge/>
          </w:tcPr>
          <w:p w:rsidR="007601A5" w:rsidRPr="00234AD1" w:rsidRDefault="007601A5" w:rsidP="007601A5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7601A5" w:rsidRPr="00234AD1" w:rsidRDefault="007601A5" w:rsidP="007601A5">
            <w:pPr>
              <w:rPr>
                <w:lang w:val="fr-CA"/>
              </w:rPr>
            </w:pPr>
            <w:r>
              <w:rPr>
                <w:lang w:val="fr-CA"/>
              </w:rPr>
              <w:t xml:space="preserve">La continuité du sujet </w:t>
            </w:r>
            <w:r w:rsidRPr="003D56C2">
              <w:rPr>
                <w:sz w:val="22"/>
                <w:szCs w:val="22"/>
                <w:lang w:val="fr-CA"/>
              </w:rPr>
              <w:t>(début accrocheur, logique, arguments sont clairs; idées sont détaillées, conclusion donne matière à réflexion)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3D56C2">
        <w:trPr>
          <w:trHeight w:val="523"/>
        </w:trPr>
        <w:tc>
          <w:tcPr>
            <w:tcW w:w="2039" w:type="dxa"/>
            <w:vMerge/>
          </w:tcPr>
          <w:p w:rsidR="007601A5" w:rsidRPr="00234AD1" w:rsidRDefault="007601A5" w:rsidP="007601A5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7601A5" w:rsidRPr="00234AD1" w:rsidRDefault="007601A5" w:rsidP="007601A5">
            <w:pPr>
              <w:rPr>
                <w:lang w:val="fr-CA"/>
              </w:rPr>
            </w:pPr>
            <w:r>
              <w:rPr>
                <w:lang w:val="fr-CA"/>
              </w:rPr>
              <w:t xml:space="preserve">Qualité des idées </w:t>
            </w:r>
            <w:r w:rsidRPr="00EE1965">
              <w:rPr>
                <w:sz w:val="22"/>
                <w:szCs w:val="22"/>
                <w:lang w:val="fr-CA"/>
              </w:rPr>
              <w:t>(originales, recherchées, intéressantes pour le public)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3D56C2">
        <w:trPr>
          <w:trHeight w:val="523"/>
        </w:trPr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7601A5" w:rsidRPr="00234AD1" w:rsidRDefault="007601A5" w:rsidP="007601A5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7601A5" w:rsidRPr="00234AD1" w:rsidRDefault="007601A5" w:rsidP="007601A5">
            <w:pPr>
              <w:rPr>
                <w:lang w:val="fr-CA"/>
              </w:rPr>
            </w:pPr>
            <w:r>
              <w:rPr>
                <w:lang w:val="fr-CA"/>
              </w:rPr>
              <w:t xml:space="preserve">La structure et la grammaire des phrases </w:t>
            </w:r>
            <w:r w:rsidRPr="00EE1965">
              <w:rPr>
                <w:sz w:val="22"/>
                <w:szCs w:val="22"/>
                <w:lang w:val="fr-CA"/>
              </w:rPr>
              <w:t>(variée</w:t>
            </w:r>
            <w:r>
              <w:rPr>
                <w:sz w:val="22"/>
                <w:szCs w:val="22"/>
                <w:lang w:val="fr-CA"/>
              </w:rPr>
              <w:t>s</w:t>
            </w:r>
            <w:r w:rsidRPr="00EE1965">
              <w:rPr>
                <w:sz w:val="22"/>
                <w:szCs w:val="22"/>
                <w:lang w:val="fr-CA"/>
              </w:rPr>
              <w:t xml:space="preserve">, </w:t>
            </w:r>
            <w:r>
              <w:rPr>
                <w:sz w:val="22"/>
                <w:szCs w:val="22"/>
                <w:lang w:val="fr-CA"/>
              </w:rPr>
              <w:t>justes</w:t>
            </w:r>
            <w:r w:rsidRPr="00EE1965">
              <w:rPr>
                <w:sz w:val="22"/>
                <w:szCs w:val="22"/>
                <w:lang w:val="fr-CA"/>
              </w:rPr>
              <w:t>)</w:t>
            </w:r>
            <w:r>
              <w:rPr>
                <w:sz w:val="22"/>
                <w:szCs w:val="22"/>
                <w:lang w:val="fr-CA"/>
              </w:rPr>
              <w:t xml:space="preserve"> le vocabulaire (précis)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3D56C2">
        <w:trPr>
          <w:trHeight w:val="523"/>
        </w:trPr>
        <w:tc>
          <w:tcPr>
            <w:tcW w:w="2039" w:type="dxa"/>
            <w:vMerge/>
            <w:tcBorders>
              <w:top w:val="nil"/>
            </w:tcBorders>
          </w:tcPr>
          <w:p w:rsidR="007601A5" w:rsidRPr="00234AD1" w:rsidRDefault="007601A5" w:rsidP="007601A5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7601A5" w:rsidRPr="00234AD1" w:rsidRDefault="007601A5" w:rsidP="007601A5">
            <w:pPr>
              <w:rPr>
                <w:lang w:val="fr-CA"/>
              </w:rPr>
            </w:pPr>
            <w:r>
              <w:rPr>
                <w:lang w:val="fr-CA"/>
              </w:rPr>
              <w:t xml:space="preserve">Les réponses </w:t>
            </w:r>
            <w:r w:rsidRPr="00EE1965">
              <w:rPr>
                <w:sz w:val="22"/>
                <w:szCs w:val="22"/>
                <w:lang w:val="fr-CA"/>
              </w:rPr>
              <w:t xml:space="preserve">(appropriées, claires, substantielles, </w:t>
            </w:r>
            <w:proofErr w:type="gramStart"/>
            <w:r w:rsidRPr="00EE1965">
              <w:rPr>
                <w:sz w:val="22"/>
                <w:szCs w:val="22"/>
                <w:lang w:val="fr-CA"/>
              </w:rPr>
              <w:t>a</w:t>
            </w:r>
            <w:proofErr w:type="gramEnd"/>
            <w:r w:rsidRPr="00EE1965">
              <w:rPr>
                <w:sz w:val="22"/>
                <w:szCs w:val="22"/>
                <w:lang w:val="fr-CA"/>
              </w:rPr>
              <w:t xml:space="preserve"> encore beaucoup de choses à dire)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7601A5" w:rsidRPr="00234AD1" w:rsidRDefault="007601A5" w:rsidP="007601A5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3D56C2">
        <w:trPr>
          <w:trHeight w:val="523"/>
        </w:trPr>
        <w:tc>
          <w:tcPr>
            <w:tcW w:w="8188" w:type="dxa"/>
            <w:gridSpan w:val="2"/>
            <w:tcBorders>
              <w:top w:val="nil"/>
            </w:tcBorders>
          </w:tcPr>
          <w:p w:rsidR="007601A5" w:rsidRDefault="007601A5" w:rsidP="007601A5">
            <w:pPr>
              <w:rPr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 xml:space="preserve">                                 </w:t>
            </w:r>
            <w:r w:rsidRPr="00EE1965">
              <w:rPr>
                <w:b/>
                <w:sz w:val="28"/>
                <w:szCs w:val="28"/>
                <w:lang w:val="fr-CA"/>
              </w:rPr>
              <w:t>TOTAL (1)</w:t>
            </w:r>
          </w:p>
        </w:tc>
        <w:tc>
          <w:tcPr>
            <w:tcW w:w="2126" w:type="dxa"/>
            <w:gridSpan w:val="4"/>
          </w:tcPr>
          <w:p w:rsidR="007601A5" w:rsidRPr="007601A5" w:rsidRDefault="007601A5" w:rsidP="007601A5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7601A5">
              <w:rPr>
                <w:b/>
                <w:sz w:val="32"/>
                <w:szCs w:val="32"/>
                <w:lang w:val="fr-CA"/>
              </w:rPr>
              <w:t>/ 24</w:t>
            </w:r>
          </w:p>
        </w:tc>
      </w:tr>
    </w:tbl>
    <w:p w:rsidR="007601A5" w:rsidRPr="00147061" w:rsidRDefault="007601A5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fr-CA"/>
        </w:rPr>
      </w:pPr>
      <w:r w:rsidRPr="00147061">
        <w:rPr>
          <w:b/>
          <w:lang w:val="fr-CA"/>
        </w:rPr>
        <w:t>Pénalités</w:t>
      </w:r>
    </w:p>
    <w:p w:rsidR="007601A5" w:rsidRDefault="007601A5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  <w:r>
        <w:rPr>
          <w:lang w:val="fr-CA"/>
        </w:rPr>
        <w:t>Spécification obligatoire du titre de la présentation</w:t>
      </w:r>
    </w:p>
    <w:p w:rsidR="007601A5" w:rsidRDefault="007601A5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  <w:r w:rsidRPr="00EE1965">
        <w:rPr>
          <w:b/>
          <w:sz w:val="22"/>
          <w:szCs w:val="22"/>
          <w:lang w:val="fr-CA"/>
        </w:rPr>
        <w:t>(Pénalité de 2 points pour défaut à cette règle)</w:t>
      </w:r>
      <w:r>
        <w:rPr>
          <w:lang w:val="fr-CA"/>
        </w:rPr>
        <w:tab/>
        <w:t>___________</w:t>
      </w:r>
    </w:p>
    <w:p w:rsidR="007601A5" w:rsidRDefault="007601A5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</w:p>
    <w:p w:rsidR="007601A5" w:rsidRDefault="007601A5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  <w:r>
        <w:rPr>
          <w:lang w:val="fr-CA"/>
        </w:rPr>
        <w:t>Durée de la présentation 2 à 4 minutes</w:t>
      </w:r>
      <w:r w:rsidR="003D56C2">
        <w:rPr>
          <w:lang w:val="fr-CA"/>
        </w:rPr>
        <w:tab/>
        <w:t>___________</w:t>
      </w:r>
    </w:p>
    <w:p w:rsidR="007601A5" w:rsidRDefault="007601A5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  <w:r w:rsidRPr="00EE1965">
        <w:rPr>
          <w:b/>
          <w:sz w:val="22"/>
          <w:szCs w:val="22"/>
          <w:lang w:val="fr-CA"/>
        </w:rPr>
        <w:t>(Pénalité de 1 point par 30 secondes en deçà ou au delà du temps limite)</w:t>
      </w:r>
      <w:r>
        <w:rPr>
          <w:lang w:val="fr-CA"/>
        </w:rPr>
        <w:t xml:space="preserve">                         </w:t>
      </w:r>
    </w:p>
    <w:p w:rsidR="007601A5" w:rsidRDefault="007601A5" w:rsidP="007601A5">
      <w:pPr>
        <w:rPr>
          <w:lang w:val="fr-CA"/>
        </w:rPr>
      </w:pPr>
    </w:p>
    <w:p w:rsidR="003D0345" w:rsidRDefault="003D56C2" w:rsidP="003D56C2">
      <w:proofErr w:type="spellStart"/>
      <w:r w:rsidRPr="003D56C2">
        <w:rPr>
          <w:b/>
        </w:rPr>
        <w:t>Évaluée</w:t>
      </w:r>
      <w:proofErr w:type="spellEnd"/>
      <w:r w:rsidRPr="003D56C2">
        <w:rPr>
          <w:b/>
        </w:rPr>
        <w:t xml:space="preserve"> par</w:t>
      </w:r>
      <w:r>
        <w:t xml:space="preserve"> _________________________________________________</w:t>
      </w:r>
    </w:p>
    <w:p w:rsidR="003D56C2" w:rsidRDefault="003D56C2" w:rsidP="003D56C2"/>
    <w:p w:rsidR="003D56C2" w:rsidRPr="00234AD1" w:rsidRDefault="003D56C2" w:rsidP="003D56C2">
      <w:pPr>
        <w:tabs>
          <w:tab w:val="left" w:pos="5140"/>
          <w:tab w:val="left" w:pos="6260"/>
        </w:tabs>
        <w:spacing w:line="360" w:lineRule="auto"/>
        <w:rPr>
          <w:lang w:val="fr-CA"/>
        </w:rPr>
      </w:pPr>
      <w:r w:rsidRPr="00234AD1">
        <w:rPr>
          <w:b/>
          <w:sz w:val="28"/>
          <w:szCs w:val="28"/>
          <w:lang w:val="fr-CA"/>
        </w:rPr>
        <w:t>Concours d’art oratoire  - Feuille d’évaluation</w:t>
      </w:r>
      <w:r>
        <w:rPr>
          <w:lang w:val="fr-CA"/>
        </w:rPr>
        <w:t xml:space="preserve">    </w:t>
      </w:r>
      <w:r w:rsidRPr="00234AD1">
        <w:rPr>
          <w:lang w:val="fr-CA"/>
        </w:rPr>
        <w:t>Bloc_____</w:t>
      </w:r>
      <w:r w:rsidRPr="00234AD1">
        <w:rPr>
          <w:lang w:val="fr-CA"/>
        </w:rPr>
        <w:tab/>
        <w:t>Nom__</w:t>
      </w:r>
      <w:r>
        <w:rPr>
          <w:lang w:val="fr-CA"/>
        </w:rPr>
        <w:t>_______________________</w:t>
      </w:r>
    </w:p>
    <w:p w:rsidR="003D56C2" w:rsidRPr="00234AD1" w:rsidRDefault="003D56C2" w:rsidP="003D56C2">
      <w:pPr>
        <w:tabs>
          <w:tab w:val="left" w:pos="6260"/>
          <w:tab w:val="left" w:pos="6480"/>
        </w:tabs>
        <w:rPr>
          <w:lang w:val="fr-CA"/>
        </w:rPr>
      </w:pPr>
      <w:r w:rsidRPr="00147061">
        <w:rPr>
          <w:b/>
          <w:lang w:val="fr-CA"/>
        </w:rPr>
        <w:t>Titre</w:t>
      </w:r>
      <w:r w:rsidRPr="00234AD1">
        <w:rPr>
          <w:lang w:val="fr-CA"/>
        </w:rPr>
        <w:t xml:space="preserve"> ________________________________________________________    </w:t>
      </w:r>
      <w:r w:rsidRPr="00234AD1">
        <w:rPr>
          <w:lang w:val="fr-CA"/>
        </w:rPr>
        <w:tab/>
        <w:t xml:space="preserve"> Date ____________________________________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039"/>
        <w:gridCol w:w="6149"/>
        <w:gridCol w:w="567"/>
        <w:gridCol w:w="567"/>
        <w:gridCol w:w="567"/>
        <w:gridCol w:w="425"/>
      </w:tblGrid>
      <w:tr w:rsidR="003D56C2" w:rsidRPr="00234AD1" w:rsidTr="00FA73EE">
        <w:trPr>
          <w:trHeight w:val="523"/>
        </w:trPr>
        <w:tc>
          <w:tcPr>
            <w:tcW w:w="2039" w:type="dxa"/>
            <w:vMerge w:val="restart"/>
          </w:tcPr>
          <w:p w:rsidR="003D56C2" w:rsidRPr="00234AD1" w:rsidRDefault="003D56C2" w:rsidP="00FA73E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La présentation</w:t>
            </w:r>
          </w:p>
        </w:tc>
        <w:tc>
          <w:tcPr>
            <w:tcW w:w="6149" w:type="dxa"/>
          </w:tcPr>
          <w:p w:rsidR="003D56C2" w:rsidRPr="00234AD1" w:rsidRDefault="003D56C2" w:rsidP="003D56C2">
            <w:pPr>
              <w:rPr>
                <w:lang w:val="fr-CA"/>
              </w:rPr>
            </w:pPr>
            <w:r w:rsidRPr="00234AD1">
              <w:rPr>
                <w:lang w:val="fr-CA"/>
              </w:rPr>
              <w:t xml:space="preserve">Voix </w:t>
            </w:r>
            <w:r>
              <w:rPr>
                <w:lang w:val="fr-CA"/>
              </w:rPr>
              <w:t xml:space="preserve">et posture </w:t>
            </w:r>
            <w:r w:rsidRPr="00EE1965">
              <w:rPr>
                <w:sz w:val="22"/>
                <w:szCs w:val="22"/>
                <w:lang w:val="fr-CA"/>
              </w:rPr>
              <w:t>(prononciation, clarté</w:t>
            </w:r>
            <w:r>
              <w:rPr>
                <w:sz w:val="22"/>
                <w:szCs w:val="22"/>
                <w:lang w:val="fr-CA"/>
              </w:rPr>
              <w:t xml:space="preserve">, </w:t>
            </w:r>
            <w:r w:rsidRPr="00EE1965">
              <w:rPr>
                <w:sz w:val="22"/>
                <w:szCs w:val="22"/>
                <w:lang w:val="fr-CA"/>
              </w:rPr>
              <w:t xml:space="preserve">volume, </w:t>
            </w:r>
            <w:r>
              <w:rPr>
                <w:sz w:val="22"/>
                <w:szCs w:val="22"/>
                <w:lang w:val="fr-CA"/>
              </w:rPr>
              <w:t>contact visuel</w:t>
            </w:r>
            <w:r w:rsidRPr="00EE1965">
              <w:rPr>
                <w:sz w:val="22"/>
                <w:szCs w:val="22"/>
                <w:lang w:val="fr-CA"/>
              </w:rPr>
              <w:t>)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FA73EE">
        <w:trPr>
          <w:trHeight w:val="387"/>
        </w:trPr>
        <w:tc>
          <w:tcPr>
            <w:tcW w:w="2039" w:type="dxa"/>
            <w:vMerge/>
          </w:tcPr>
          <w:p w:rsidR="003D56C2" w:rsidRPr="00234AD1" w:rsidRDefault="003D56C2" w:rsidP="00FA73EE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3D56C2" w:rsidRPr="00234AD1" w:rsidRDefault="003D56C2" w:rsidP="00FA73EE">
            <w:pPr>
              <w:rPr>
                <w:lang w:val="fr-CA"/>
              </w:rPr>
            </w:pPr>
            <w:r w:rsidRPr="00234AD1">
              <w:rPr>
                <w:lang w:val="fr-CA"/>
              </w:rPr>
              <w:t>La mémorisation du concours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FA73EE">
        <w:trPr>
          <w:trHeight w:val="523"/>
        </w:trPr>
        <w:tc>
          <w:tcPr>
            <w:tcW w:w="2039" w:type="dxa"/>
            <w:vMerge/>
          </w:tcPr>
          <w:p w:rsidR="003D56C2" w:rsidRPr="00234AD1" w:rsidRDefault="003D56C2" w:rsidP="00FA73EE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3D56C2" w:rsidRPr="00234AD1" w:rsidRDefault="003D56C2" w:rsidP="00FA73EE">
            <w:pPr>
              <w:rPr>
                <w:lang w:val="fr-CA"/>
              </w:rPr>
            </w:pPr>
            <w:r>
              <w:rPr>
                <w:lang w:val="fr-CA"/>
              </w:rPr>
              <w:t xml:space="preserve">La continuité du sujet </w:t>
            </w:r>
            <w:r w:rsidRPr="003D56C2">
              <w:rPr>
                <w:sz w:val="22"/>
                <w:szCs w:val="22"/>
                <w:lang w:val="fr-CA"/>
              </w:rPr>
              <w:t>(début accrocheur, logique, arguments sont clairs; idées sont détaillées, conclusion donne matière à réflexion)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FA73EE">
        <w:trPr>
          <w:trHeight w:val="523"/>
        </w:trPr>
        <w:tc>
          <w:tcPr>
            <w:tcW w:w="2039" w:type="dxa"/>
            <w:vMerge/>
          </w:tcPr>
          <w:p w:rsidR="003D56C2" w:rsidRPr="00234AD1" w:rsidRDefault="003D56C2" w:rsidP="00FA73EE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3D56C2" w:rsidRPr="00234AD1" w:rsidRDefault="003D56C2" w:rsidP="00FA73EE">
            <w:pPr>
              <w:rPr>
                <w:lang w:val="fr-CA"/>
              </w:rPr>
            </w:pPr>
            <w:r>
              <w:rPr>
                <w:lang w:val="fr-CA"/>
              </w:rPr>
              <w:t xml:space="preserve">Qualité des idées </w:t>
            </w:r>
            <w:r w:rsidRPr="00EE1965">
              <w:rPr>
                <w:sz w:val="22"/>
                <w:szCs w:val="22"/>
                <w:lang w:val="fr-CA"/>
              </w:rPr>
              <w:t>(originales, recherchées, intéressantes pour le public)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FA73EE">
        <w:trPr>
          <w:trHeight w:val="523"/>
        </w:trPr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3D56C2" w:rsidRPr="00234AD1" w:rsidRDefault="003D56C2" w:rsidP="00FA73EE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3D56C2" w:rsidRPr="00234AD1" w:rsidRDefault="003D56C2" w:rsidP="00FA73EE">
            <w:pPr>
              <w:rPr>
                <w:lang w:val="fr-CA"/>
              </w:rPr>
            </w:pPr>
            <w:r>
              <w:rPr>
                <w:lang w:val="fr-CA"/>
              </w:rPr>
              <w:t xml:space="preserve">La structure et la grammaire des phrases </w:t>
            </w:r>
            <w:r w:rsidRPr="00EE1965">
              <w:rPr>
                <w:sz w:val="22"/>
                <w:szCs w:val="22"/>
                <w:lang w:val="fr-CA"/>
              </w:rPr>
              <w:t>(variée</w:t>
            </w:r>
            <w:r>
              <w:rPr>
                <w:sz w:val="22"/>
                <w:szCs w:val="22"/>
                <w:lang w:val="fr-CA"/>
              </w:rPr>
              <w:t>s</w:t>
            </w:r>
            <w:r w:rsidRPr="00EE1965">
              <w:rPr>
                <w:sz w:val="22"/>
                <w:szCs w:val="22"/>
                <w:lang w:val="fr-CA"/>
              </w:rPr>
              <w:t xml:space="preserve">, </w:t>
            </w:r>
            <w:r>
              <w:rPr>
                <w:sz w:val="22"/>
                <w:szCs w:val="22"/>
                <w:lang w:val="fr-CA"/>
              </w:rPr>
              <w:t>justes</w:t>
            </w:r>
            <w:r w:rsidRPr="00EE1965">
              <w:rPr>
                <w:sz w:val="22"/>
                <w:szCs w:val="22"/>
                <w:lang w:val="fr-CA"/>
              </w:rPr>
              <w:t>)</w:t>
            </w:r>
            <w:r>
              <w:rPr>
                <w:sz w:val="22"/>
                <w:szCs w:val="22"/>
                <w:lang w:val="fr-CA"/>
              </w:rPr>
              <w:t xml:space="preserve"> le vocabulaire (précis)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FA73EE">
        <w:trPr>
          <w:trHeight w:val="523"/>
        </w:trPr>
        <w:tc>
          <w:tcPr>
            <w:tcW w:w="2039" w:type="dxa"/>
            <w:vMerge/>
            <w:tcBorders>
              <w:top w:val="nil"/>
            </w:tcBorders>
          </w:tcPr>
          <w:p w:rsidR="003D56C2" w:rsidRPr="00234AD1" w:rsidRDefault="003D56C2" w:rsidP="00FA73EE">
            <w:pPr>
              <w:rPr>
                <w:lang w:val="fr-CA"/>
              </w:rPr>
            </w:pPr>
          </w:p>
        </w:tc>
        <w:tc>
          <w:tcPr>
            <w:tcW w:w="6149" w:type="dxa"/>
          </w:tcPr>
          <w:p w:rsidR="003D56C2" w:rsidRPr="00234AD1" w:rsidRDefault="003D56C2" w:rsidP="00FA73EE">
            <w:pPr>
              <w:rPr>
                <w:lang w:val="fr-CA"/>
              </w:rPr>
            </w:pPr>
            <w:r>
              <w:rPr>
                <w:lang w:val="fr-CA"/>
              </w:rPr>
              <w:t xml:space="preserve">Les réponses </w:t>
            </w:r>
            <w:r w:rsidRPr="00EE1965">
              <w:rPr>
                <w:sz w:val="22"/>
                <w:szCs w:val="22"/>
                <w:lang w:val="fr-CA"/>
              </w:rPr>
              <w:t xml:space="preserve">(appropriées, claires, substantielles, </w:t>
            </w:r>
            <w:proofErr w:type="gramStart"/>
            <w:r w:rsidRPr="00EE1965">
              <w:rPr>
                <w:sz w:val="22"/>
                <w:szCs w:val="22"/>
                <w:lang w:val="fr-CA"/>
              </w:rPr>
              <w:t>a</w:t>
            </w:r>
            <w:proofErr w:type="gramEnd"/>
            <w:r w:rsidRPr="00EE1965">
              <w:rPr>
                <w:sz w:val="22"/>
                <w:szCs w:val="22"/>
                <w:lang w:val="fr-CA"/>
              </w:rPr>
              <w:t xml:space="preserve"> encore beaucoup de choses à dire)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1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2</w:t>
            </w:r>
          </w:p>
        </w:tc>
        <w:tc>
          <w:tcPr>
            <w:tcW w:w="567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3</w:t>
            </w:r>
          </w:p>
        </w:tc>
        <w:tc>
          <w:tcPr>
            <w:tcW w:w="425" w:type="dxa"/>
          </w:tcPr>
          <w:p w:rsidR="003D56C2" w:rsidRPr="00234AD1" w:rsidRDefault="003D56C2" w:rsidP="00FA73EE">
            <w:pPr>
              <w:jc w:val="center"/>
              <w:rPr>
                <w:b/>
                <w:lang w:val="fr-CA"/>
              </w:rPr>
            </w:pPr>
            <w:r w:rsidRPr="00234AD1">
              <w:rPr>
                <w:b/>
                <w:lang w:val="fr-CA"/>
              </w:rPr>
              <w:t>4</w:t>
            </w:r>
          </w:p>
        </w:tc>
      </w:tr>
      <w:tr w:rsidR="003D56C2" w:rsidRPr="00234AD1" w:rsidTr="00FA73EE">
        <w:trPr>
          <w:trHeight w:val="523"/>
        </w:trPr>
        <w:tc>
          <w:tcPr>
            <w:tcW w:w="8188" w:type="dxa"/>
            <w:gridSpan w:val="2"/>
            <w:tcBorders>
              <w:top w:val="nil"/>
            </w:tcBorders>
          </w:tcPr>
          <w:p w:rsidR="003D56C2" w:rsidRDefault="003D56C2" w:rsidP="00FA73EE">
            <w:pPr>
              <w:rPr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 xml:space="preserve">                                 </w:t>
            </w:r>
            <w:r w:rsidRPr="00EE1965">
              <w:rPr>
                <w:b/>
                <w:sz w:val="28"/>
                <w:szCs w:val="28"/>
                <w:lang w:val="fr-CA"/>
              </w:rPr>
              <w:t>TOTAL (1)</w:t>
            </w:r>
          </w:p>
        </w:tc>
        <w:tc>
          <w:tcPr>
            <w:tcW w:w="2126" w:type="dxa"/>
            <w:gridSpan w:val="4"/>
          </w:tcPr>
          <w:p w:rsidR="003D56C2" w:rsidRPr="007601A5" w:rsidRDefault="003D56C2" w:rsidP="00FA73E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7601A5">
              <w:rPr>
                <w:b/>
                <w:sz w:val="32"/>
                <w:szCs w:val="32"/>
                <w:lang w:val="fr-CA"/>
              </w:rPr>
              <w:t>/ 24</w:t>
            </w:r>
          </w:p>
        </w:tc>
      </w:tr>
    </w:tbl>
    <w:p w:rsidR="003D56C2" w:rsidRPr="00147061" w:rsidRDefault="003D56C2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fr-CA"/>
        </w:rPr>
      </w:pPr>
      <w:r w:rsidRPr="00147061">
        <w:rPr>
          <w:b/>
          <w:lang w:val="fr-CA"/>
        </w:rPr>
        <w:t>Pénalités</w:t>
      </w:r>
    </w:p>
    <w:p w:rsidR="003D56C2" w:rsidRDefault="003D56C2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  <w:r>
        <w:rPr>
          <w:lang w:val="fr-CA"/>
        </w:rPr>
        <w:t>Spécification obligatoire du titre de la présentation</w:t>
      </w:r>
    </w:p>
    <w:p w:rsidR="003D56C2" w:rsidRDefault="003D56C2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  <w:r w:rsidRPr="00EE1965">
        <w:rPr>
          <w:b/>
          <w:sz w:val="22"/>
          <w:szCs w:val="22"/>
          <w:lang w:val="fr-CA"/>
        </w:rPr>
        <w:t>(Pénalité de 2 points pour défaut à cette règle)</w:t>
      </w:r>
      <w:r>
        <w:rPr>
          <w:lang w:val="fr-CA"/>
        </w:rPr>
        <w:tab/>
        <w:t>___________</w:t>
      </w:r>
    </w:p>
    <w:p w:rsidR="003D56C2" w:rsidRDefault="003D56C2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</w:p>
    <w:p w:rsidR="003D56C2" w:rsidRDefault="003D56C2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  <w:r>
        <w:rPr>
          <w:lang w:val="fr-CA"/>
        </w:rPr>
        <w:t>Durée de la présentation 2 à 4 minutes</w:t>
      </w:r>
      <w:r>
        <w:rPr>
          <w:lang w:val="fr-CA"/>
        </w:rPr>
        <w:tab/>
        <w:t>___________</w:t>
      </w:r>
    </w:p>
    <w:p w:rsidR="003D56C2" w:rsidRDefault="003D56C2" w:rsidP="003D5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720"/>
        </w:tabs>
        <w:rPr>
          <w:lang w:val="fr-CA"/>
        </w:rPr>
      </w:pPr>
      <w:r w:rsidRPr="00EE1965">
        <w:rPr>
          <w:b/>
          <w:sz w:val="22"/>
          <w:szCs w:val="22"/>
          <w:lang w:val="fr-CA"/>
        </w:rPr>
        <w:t>(Pénalité de 1 point par 30 secondes en deçà ou au delà du temps limite)</w:t>
      </w:r>
      <w:r>
        <w:rPr>
          <w:lang w:val="fr-CA"/>
        </w:rPr>
        <w:t xml:space="preserve">                         </w:t>
      </w:r>
    </w:p>
    <w:p w:rsidR="003D56C2" w:rsidRDefault="003D56C2" w:rsidP="003D56C2">
      <w:pPr>
        <w:rPr>
          <w:lang w:val="fr-CA"/>
        </w:rPr>
      </w:pPr>
    </w:p>
    <w:p w:rsidR="003D56C2" w:rsidRDefault="003D56C2" w:rsidP="003D56C2">
      <w:proofErr w:type="spellStart"/>
      <w:r w:rsidRPr="003D56C2">
        <w:rPr>
          <w:b/>
        </w:rPr>
        <w:t>Évaluée</w:t>
      </w:r>
      <w:proofErr w:type="spellEnd"/>
      <w:r w:rsidRPr="003D56C2">
        <w:rPr>
          <w:b/>
        </w:rPr>
        <w:t xml:space="preserve"> par</w:t>
      </w:r>
      <w:r>
        <w:t xml:space="preserve"> _________________________________________________</w:t>
      </w:r>
    </w:p>
    <w:sectPr w:rsidR="003D56C2" w:rsidSect="003D56C2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A5"/>
    <w:rsid w:val="003D0345"/>
    <w:rsid w:val="003D56C2"/>
    <w:rsid w:val="007601A5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1931</Characters>
  <Application>Microsoft Macintosh Word</Application>
  <DocSecurity>0</DocSecurity>
  <Lines>16</Lines>
  <Paragraphs>4</Paragraphs>
  <ScaleCrop>false</ScaleCrop>
  <Company>Delta School Distirict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2019-03-01T16:50:00Z</dcterms:created>
  <dcterms:modified xsi:type="dcterms:W3CDTF">2019-03-01T17:11:00Z</dcterms:modified>
</cp:coreProperties>
</file>