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A92E" w14:textId="7342BCE1" w:rsidR="00CA37CA" w:rsidRPr="00B85ABD" w:rsidRDefault="00CA37CA" w:rsidP="00CA37CA">
      <w:pPr>
        <w:rPr>
          <w:rFonts w:ascii="Cambria" w:hAnsi="Cambria"/>
        </w:rPr>
      </w:pPr>
      <w:r w:rsidRPr="00B85ABD">
        <w:rPr>
          <w:rFonts w:ascii="Cambria" w:hAnsi="Cambria"/>
        </w:rPr>
        <w:t>Français Langue 9</w:t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  <w:t>Bloc____</w:t>
      </w:r>
      <w:r w:rsidRPr="00B85ABD">
        <w:rPr>
          <w:rFonts w:ascii="Cambria" w:hAnsi="Cambria"/>
        </w:rPr>
        <w:tab/>
        <w:t>Nom __________________________________</w:t>
      </w:r>
    </w:p>
    <w:p w14:paraId="189C0B93" w14:textId="77777777" w:rsidR="00CA37CA" w:rsidRPr="00B85ABD" w:rsidRDefault="00CA37CA" w:rsidP="00CA37CA">
      <w:pPr>
        <w:rPr>
          <w:rFonts w:ascii="Cambria" w:hAnsi="Cambria"/>
        </w:rPr>
      </w:pPr>
      <w:r w:rsidRPr="00B85ABD">
        <w:rPr>
          <w:rFonts w:ascii="Cambria" w:hAnsi="Cambria"/>
        </w:rPr>
        <w:t>La conjonction</w:t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</w:r>
      <w:r w:rsidRPr="00B85ABD">
        <w:rPr>
          <w:rFonts w:ascii="Cambria" w:hAnsi="Cambria"/>
        </w:rPr>
        <w:tab/>
        <w:t>Date __________________________________</w:t>
      </w:r>
    </w:p>
    <w:p w14:paraId="3574D348" w14:textId="77777777" w:rsidR="00CA37CA" w:rsidRPr="00B85ABD" w:rsidRDefault="00CA37CA" w:rsidP="00CA37CA">
      <w:pPr>
        <w:rPr>
          <w:rFonts w:ascii="Cambria" w:hAnsi="Cambria"/>
        </w:rPr>
      </w:pPr>
    </w:p>
    <w:p w14:paraId="5DDA3291" w14:textId="77777777" w:rsidR="00CA37CA" w:rsidRPr="00B85ABD" w:rsidRDefault="00CA37CA" w:rsidP="00CA37CA">
      <w:pPr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bCs/>
          <w:shd w:val="clear" w:color="auto" w:fill="FFFFFF"/>
        </w:rPr>
        <w:t>La conjonction</w:t>
      </w:r>
      <w:r w:rsidRPr="00B85ABD">
        <w:rPr>
          <w:rFonts w:ascii="Cambria" w:eastAsia="Times New Roman" w:hAnsi="Cambria" w:cs="Times New Roman"/>
          <w:shd w:val="clear" w:color="auto" w:fill="FFFFFF"/>
        </w:rPr>
        <w:t> est un </w:t>
      </w:r>
      <w:hyperlink r:id="rId7" w:anchor="a2" w:history="1">
        <w:r w:rsidRPr="00B85ABD">
          <w:rPr>
            <w:rFonts w:ascii="Cambria" w:eastAsia="Times New Roman" w:hAnsi="Cambria" w:cs="Times New Roman"/>
            <w:shd w:val="clear" w:color="auto" w:fill="FFFFFF"/>
          </w:rPr>
          <w:t>mot invariable</w:t>
        </w:r>
      </w:hyperlink>
      <w:r w:rsidRPr="00B85ABD">
        <w:rPr>
          <w:rFonts w:ascii="Cambria" w:eastAsia="Times New Roman" w:hAnsi="Cambria" w:cs="Times New Roman"/>
          <w:shd w:val="clear" w:color="auto" w:fill="FFFFFF"/>
        </w:rPr>
        <w:t> qui sert à relier deux mots, deux groupes de mots ou deux phrases. </w:t>
      </w:r>
    </w:p>
    <w:p w14:paraId="1207F5A3" w14:textId="1C0F99C7" w:rsidR="000B6968" w:rsidRPr="00B85ABD" w:rsidRDefault="000B6968">
      <w:pPr>
        <w:rPr>
          <w:rFonts w:ascii="Cambria" w:hAnsi="Cambria"/>
        </w:rPr>
      </w:pPr>
    </w:p>
    <w:p w14:paraId="1D8B3A8A" w14:textId="6862584E" w:rsidR="00CA37CA" w:rsidRPr="00B85ABD" w:rsidRDefault="00CA37CA">
      <w:pPr>
        <w:rPr>
          <w:rFonts w:ascii="Cambria" w:eastAsia="Times New Roman" w:hAnsi="Cambria" w:cs="Arial"/>
          <w:color w:val="454545"/>
        </w:rPr>
      </w:pPr>
      <w:r w:rsidRPr="00B85ABD">
        <w:rPr>
          <w:rFonts w:ascii="Cambria" w:eastAsia="Times New Roman" w:hAnsi="Cambria" w:cs="Arial"/>
          <w:color w:val="454545"/>
        </w:rPr>
        <w:t xml:space="preserve">Je n'ai pas de ballon </w:t>
      </w:r>
      <w:r w:rsidRPr="00B85ABD">
        <w:rPr>
          <w:rFonts w:ascii="Cambria" w:eastAsia="Times New Roman" w:hAnsi="Cambria" w:cs="Arial"/>
          <w:color w:val="454545"/>
          <w:u w:val="single"/>
        </w:rPr>
        <w:t xml:space="preserve">ni </w:t>
      </w:r>
      <w:r w:rsidRPr="00B85ABD">
        <w:rPr>
          <w:rFonts w:ascii="Cambria" w:eastAsia="Times New Roman" w:hAnsi="Cambria" w:cs="Arial"/>
          <w:color w:val="454545"/>
        </w:rPr>
        <w:t>de filet.</w:t>
      </w:r>
      <w:r w:rsidRPr="00B85ABD">
        <w:rPr>
          <w:rFonts w:ascii="Cambria" w:eastAsia="Times New Roman" w:hAnsi="Cambria" w:cs="Arial"/>
          <w:color w:val="454545"/>
        </w:rPr>
        <w:t xml:space="preserve">   (</w:t>
      </w:r>
      <w:proofErr w:type="gramStart"/>
      <w:r w:rsidRPr="00B85ABD">
        <w:rPr>
          <w:rFonts w:ascii="Cambria" w:eastAsia="Times New Roman" w:hAnsi="Cambria" w:cs="Arial"/>
          <w:color w:val="454545"/>
        </w:rPr>
        <w:t>la</w:t>
      </w:r>
      <w:proofErr w:type="gramEnd"/>
      <w:r w:rsidRPr="00B85ABD">
        <w:rPr>
          <w:rFonts w:ascii="Cambria" w:eastAsia="Times New Roman" w:hAnsi="Cambria" w:cs="Arial"/>
          <w:color w:val="454545"/>
        </w:rPr>
        <w:t xml:space="preserve"> </w:t>
      </w:r>
      <w:r w:rsidR="00B85ABD" w:rsidRPr="00B85ABD">
        <w:rPr>
          <w:rFonts w:ascii="Cambria" w:eastAsia="Times New Roman" w:hAnsi="Cambria" w:cs="Arial"/>
          <w:color w:val="454545"/>
        </w:rPr>
        <w:t>conjonction</w:t>
      </w:r>
      <w:r w:rsidRPr="00B85ABD">
        <w:rPr>
          <w:rFonts w:ascii="Cambria" w:eastAsia="Times New Roman" w:hAnsi="Cambria" w:cs="Arial"/>
          <w:color w:val="454545"/>
        </w:rPr>
        <w:t xml:space="preserve"> relie deux noms)   </w:t>
      </w:r>
    </w:p>
    <w:p w14:paraId="2AFCACDC" w14:textId="51779533" w:rsidR="00CA37CA" w:rsidRPr="00B85ABD" w:rsidRDefault="00CA37CA" w:rsidP="00CA37CA">
      <w:pPr>
        <w:spacing w:before="100" w:beforeAutospacing="1" w:after="225"/>
        <w:rPr>
          <w:rFonts w:ascii="Cambria" w:eastAsia="Times New Roman" w:hAnsi="Cambria" w:cs="Arial"/>
          <w:color w:val="454545"/>
        </w:rPr>
      </w:pPr>
      <w:r w:rsidRPr="00B85ABD">
        <w:rPr>
          <w:rFonts w:ascii="Cambria" w:eastAsia="Times New Roman" w:hAnsi="Cambria" w:cs="Arial"/>
          <w:color w:val="454545"/>
        </w:rPr>
        <w:t xml:space="preserve">Ce voyage est intéressant </w:t>
      </w:r>
      <w:r w:rsidRPr="00B85ABD">
        <w:rPr>
          <w:rFonts w:ascii="Cambria" w:eastAsia="Times New Roman" w:hAnsi="Cambria" w:cs="Arial"/>
          <w:color w:val="454545"/>
          <w:u w:val="single"/>
        </w:rPr>
        <w:t xml:space="preserve">mais </w:t>
      </w:r>
      <w:r w:rsidRPr="00B85ABD">
        <w:rPr>
          <w:rFonts w:ascii="Cambria" w:eastAsia="Times New Roman" w:hAnsi="Cambria" w:cs="Arial"/>
          <w:color w:val="454545"/>
        </w:rPr>
        <w:t>couteux. (</w:t>
      </w:r>
      <w:proofErr w:type="gramStart"/>
      <w:r w:rsidRPr="00B85ABD">
        <w:rPr>
          <w:rFonts w:ascii="Cambria" w:eastAsia="Times New Roman" w:hAnsi="Cambria" w:cs="Arial"/>
          <w:color w:val="454545"/>
        </w:rPr>
        <w:t>la</w:t>
      </w:r>
      <w:proofErr w:type="gramEnd"/>
      <w:r w:rsidRPr="00B85ABD">
        <w:rPr>
          <w:rFonts w:ascii="Cambria" w:eastAsia="Times New Roman" w:hAnsi="Cambria" w:cs="Arial"/>
          <w:color w:val="454545"/>
        </w:rPr>
        <w:t xml:space="preserve"> </w:t>
      </w:r>
      <w:r w:rsidR="00B85ABD" w:rsidRPr="00B85ABD">
        <w:rPr>
          <w:rFonts w:ascii="Cambria" w:eastAsia="Times New Roman" w:hAnsi="Cambria" w:cs="Arial"/>
          <w:color w:val="454545"/>
        </w:rPr>
        <w:t>conjonction</w:t>
      </w:r>
      <w:r w:rsidRPr="00B85ABD">
        <w:rPr>
          <w:rFonts w:ascii="Cambria" w:eastAsia="Times New Roman" w:hAnsi="Cambria" w:cs="Arial"/>
          <w:color w:val="454545"/>
        </w:rPr>
        <w:t xml:space="preserve"> relie deux adjectifs)</w:t>
      </w:r>
    </w:p>
    <w:p w14:paraId="7CD6899F" w14:textId="266A9166" w:rsidR="00D16CD2" w:rsidRPr="00B85ABD" w:rsidRDefault="00D16CD2" w:rsidP="00CA37CA">
      <w:pPr>
        <w:spacing w:before="100" w:beforeAutospacing="1" w:after="225"/>
        <w:rPr>
          <w:rFonts w:ascii="Cambria" w:eastAsia="Times New Roman" w:hAnsi="Cambria" w:cs="Arial"/>
          <w:color w:val="454545"/>
        </w:rPr>
      </w:pPr>
      <w:r w:rsidRPr="00B85ABD">
        <w:rPr>
          <w:rFonts w:ascii="Cambria" w:eastAsia="Times New Roman" w:hAnsi="Cambria" w:cs="Arial"/>
          <w:color w:val="454545"/>
        </w:rPr>
        <w:t xml:space="preserve">IL veut essayer de monter dans la grande roue </w:t>
      </w:r>
      <w:r w:rsidRPr="00B85ABD">
        <w:rPr>
          <w:rFonts w:ascii="Cambria" w:eastAsia="Times New Roman" w:hAnsi="Cambria" w:cs="Arial"/>
          <w:color w:val="454545"/>
          <w:u w:val="single"/>
        </w:rPr>
        <w:t xml:space="preserve">et </w:t>
      </w:r>
      <w:r w:rsidRPr="00B85ABD">
        <w:rPr>
          <w:rFonts w:ascii="Cambria" w:eastAsia="Times New Roman" w:hAnsi="Cambria" w:cs="Arial"/>
          <w:color w:val="454545"/>
        </w:rPr>
        <w:t xml:space="preserve">dans la nouvelle </w:t>
      </w:r>
      <w:r w:rsidR="00B85ABD" w:rsidRPr="00B85ABD">
        <w:rPr>
          <w:rFonts w:ascii="Cambria" w:eastAsia="Times New Roman" w:hAnsi="Cambria" w:cs="Arial"/>
          <w:color w:val="454545"/>
        </w:rPr>
        <w:t>carrous</w:t>
      </w:r>
      <w:r w:rsidR="00B85ABD">
        <w:rPr>
          <w:rFonts w:ascii="Cambria" w:eastAsia="Times New Roman" w:hAnsi="Cambria" w:cs="Arial"/>
          <w:color w:val="454545"/>
        </w:rPr>
        <w:t>s</w:t>
      </w:r>
      <w:r w:rsidR="00B85ABD" w:rsidRPr="00B85ABD">
        <w:rPr>
          <w:rFonts w:ascii="Cambria" w:eastAsia="Times New Roman" w:hAnsi="Cambria" w:cs="Arial"/>
          <w:color w:val="454545"/>
        </w:rPr>
        <w:t>el</w:t>
      </w:r>
      <w:r w:rsidRPr="00B85ABD">
        <w:rPr>
          <w:rFonts w:ascii="Cambria" w:eastAsia="Times New Roman" w:hAnsi="Cambria" w:cs="Arial"/>
          <w:color w:val="454545"/>
        </w:rPr>
        <w:t>. (</w:t>
      </w:r>
      <w:proofErr w:type="gramStart"/>
      <w:r w:rsidRPr="00B85ABD">
        <w:rPr>
          <w:rFonts w:ascii="Cambria" w:eastAsia="Times New Roman" w:hAnsi="Cambria" w:cs="Arial"/>
          <w:color w:val="454545"/>
        </w:rPr>
        <w:t>la</w:t>
      </w:r>
      <w:proofErr w:type="gramEnd"/>
      <w:r w:rsidRPr="00B85ABD">
        <w:rPr>
          <w:rFonts w:ascii="Cambria" w:eastAsia="Times New Roman" w:hAnsi="Cambria" w:cs="Arial"/>
          <w:color w:val="454545"/>
        </w:rPr>
        <w:t xml:space="preserve"> </w:t>
      </w:r>
      <w:r w:rsidR="00B85ABD" w:rsidRPr="00B85ABD">
        <w:rPr>
          <w:rFonts w:ascii="Cambria" w:eastAsia="Times New Roman" w:hAnsi="Cambria" w:cs="Arial"/>
          <w:color w:val="454545"/>
        </w:rPr>
        <w:t>conjonction</w:t>
      </w:r>
      <w:r w:rsidRPr="00B85ABD">
        <w:rPr>
          <w:rFonts w:ascii="Cambria" w:eastAsia="Times New Roman" w:hAnsi="Cambria" w:cs="Arial"/>
          <w:color w:val="454545"/>
        </w:rPr>
        <w:t xml:space="preserve"> relie deux expressions)</w:t>
      </w:r>
    </w:p>
    <w:p w14:paraId="1CFE0A06" w14:textId="2706F78C" w:rsidR="00CA37CA" w:rsidRPr="00B85ABD" w:rsidRDefault="00CA37CA" w:rsidP="00CA37CA">
      <w:pPr>
        <w:spacing w:before="100" w:beforeAutospacing="1" w:after="225"/>
        <w:rPr>
          <w:rFonts w:ascii="Cambria" w:eastAsia="Times New Roman" w:hAnsi="Cambria" w:cs="Arial"/>
          <w:color w:val="454545"/>
        </w:rPr>
      </w:pPr>
      <w:r w:rsidRPr="00B85ABD">
        <w:rPr>
          <w:rFonts w:ascii="Cambria" w:eastAsia="Times New Roman" w:hAnsi="Cambria" w:cs="Arial"/>
          <w:color w:val="454545"/>
        </w:rPr>
        <w:t xml:space="preserve">Je vais aller voir ce spectacle </w:t>
      </w:r>
      <w:r w:rsidRPr="00B85ABD">
        <w:rPr>
          <w:rFonts w:ascii="Cambria" w:eastAsia="Times New Roman" w:hAnsi="Cambria" w:cs="Arial"/>
          <w:color w:val="454545"/>
          <w:u w:val="single"/>
        </w:rPr>
        <w:t xml:space="preserve">quand </w:t>
      </w:r>
      <w:r w:rsidRPr="00B85ABD">
        <w:rPr>
          <w:rFonts w:ascii="Cambria" w:eastAsia="Times New Roman" w:hAnsi="Cambria" w:cs="Arial"/>
          <w:color w:val="454545"/>
        </w:rPr>
        <w:t>ce groupe viendra à Québec.</w:t>
      </w:r>
      <w:r w:rsidR="00D16CD2" w:rsidRPr="00B85ABD">
        <w:rPr>
          <w:rFonts w:ascii="Cambria" w:eastAsia="Times New Roman" w:hAnsi="Cambria" w:cs="Arial"/>
          <w:color w:val="454545"/>
        </w:rPr>
        <w:t xml:space="preserve"> </w:t>
      </w:r>
      <w:r w:rsidR="00D16CD2" w:rsidRPr="00B85ABD">
        <w:rPr>
          <w:rFonts w:ascii="Cambria" w:eastAsia="Times New Roman" w:hAnsi="Cambria" w:cs="Arial"/>
          <w:color w:val="454545"/>
        </w:rPr>
        <w:t>(</w:t>
      </w:r>
      <w:proofErr w:type="gramStart"/>
      <w:r w:rsidR="00D16CD2" w:rsidRPr="00B85ABD">
        <w:rPr>
          <w:rFonts w:ascii="Cambria" w:eastAsia="Times New Roman" w:hAnsi="Cambria" w:cs="Arial"/>
          <w:color w:val="454545"/>
        </w:rPr>
        <w:t>la</w:t>
      </w:r>
      <w:proofErr w:type="gramEnd"/>
      <w:r w:rsidR="00D16CD2" w:rsidRPr="00B85ABD">
        <w:rPr>
          <w:rFonts w:ascii="Cambria" w:eastAsia="Times New Roman" w:hAnsi="Cambria" w:cs="Arial"/>
          <w:color w:val="454545"/>
        </w:rPr>
        <w:t xml:space="preserve"> </w:t>
      </w:r>
      <w:r w:rsidR="00B85ABD" w:rsidRPr="00B85ABD">
        <w:rPr>
          <w:rFonts w:ascii="Cambria" w:eastAsia="Times New Roman" w:hAnsi="Cambria" w:cs="Arial"/>
          <w:color w:val="454545"/>
        </w:rPr>
        <w:t>conjonction</w:t>
      </w:r>
      <w:r w:rsidR="00D16CD2" w:rsidRPr="00B85ABD">
        <w:rPr>
          <w:rFonts w:ascii="Cambria" w:eastAsia="Times New Roman" w:hAnsi="Cambria" w:cs="Arial"/>
          <w:color w:val="454545"/>
        </w:rPr>
        <w:t xml:space="preserve"> relie deux phrases)</w:t>
      </w:r>
    </w:p>
    <w:p w14:paraId="045B621A" w14:textId="0A332071" w:rsidR="00D16CD2" w:rsidRPr="00B85ABD" w:rsidRDefault="00D16CD2" w:rsidP="00D16CD2">
      <w:pPr>
        <w:spacing w:before="100" w:beforeAutospacing="1" w:after="225"/>
        <w:rPr>
          <w:rFonts w:ascii="Cambria" w:eastAsia="Times New Roman" w:hAnsi="Cambria" w:cs="Arial"/>
          <w:color w:val="454545"/>
        </w:rPr>
      </w:pPr>
      <w:r w:rsidRPr="00B85ABD">
        <w:rPr>
          <w:rFonts w:ascii="Cambria" w:eastAsia="Times New Roman" w:hAnsi="Cambria" w:cs="Arial"/>
          <w:color w:val="454545"/>
        </w:rPr>
        <w:t xml:space="preserve">J'ai ri, </w:t>
      </w:r>
      <w:r w:rsidRPr="00B85ABD">
        <w:rPr>
          <w:rFonts w:ascii="Cambria" w:eastAsia="Times New Roman" w:hAnsi="Cambria" w:cs="Arial"/>
          <w:color w:val="454545"/>
          <w:u w:val="single"/>
        </w:rPr>
        <w:t>car</w:t>
      </w:r>
      <w:r w:rsidRPr="00B85ABD">
        <w:rPr>
          <w:rFonts w:ascii="Cambria" w:eastAsia="Times New Roman" w:hAnsi="Cambria" w:cs="Arial"/>
          <w:color w:val="454545"/>
        </w:rPr>
        <w:t xml:space="preserve"> Vincent est tombé. (</w:t>
      </w:r>
      <w:proofErr w:type="gramStart"/>
      <w:r w:rsidRPr="00B85ABD">
        <w:rPr>
          <w:rFonts w:ascii="Cambria" w:eastAsia="Times New Roman" w:hAnsi="Cambria" w:cs="Arial"/>
          <w:color w:val="454545"/>
        </w:rPr>
        <w:t>la</w:t>
      </w:r>
      <w:proofErr w:type="gramEnd"/>
      <w:r w:rsidRPr="00B85ABD">
        <w:rPr>
          <w:rFonts w:ascii="Cambria" w:eastAsia="Times New Roman" w:hAnsi="Cambria" w:cs="Arial"/>
          <w:color w:val="454545"/>
        </w:rPr>
        <w:t xml:space="preserve"> </w:t>
      </w:r>
      <w:r w:rsidR="00B85ABD" w:rsidRPr="00B85ABD">
        <w:rPr>
          <w:rFonts w:ascii="Cambria" w:eastAsia="Times New Roman" w:hAnsi="Cambria" w:cs="Arial"/>
          <w:color w:val="454545"/>
        </w:rPr>
        <w:t>conjonction</w:t>
      </w:r>
      <w:r w:rsidRPr="00B85ABD">
        <w:rPr>
          <w:rFonts w:ascii="Cambria" w:eastAsia="Times New Roman" w:hAnsi="Cambria" w:cs="Arial"/>
          <w:color w:val="454545"/>
        </w:rPr>
        <w:t xml:space="preserve"> relie deux phrases)</w:t>
      </w:r>
    </w:p>
    <w:p w14:paraId="6DB3923C" w14:textId="77777777" w:rsidR="00CA37CA" w:rsidRPr="00B85ABD" w:rsidRDefault="00CA37CA" w:rsidP="00CA37CA">
      <w:pPr>
        <w:spacing w:before="100" w:beforeAutospacing="1" w:after="225"/>
        <w:rPr>
          <w:rFonts w:ascii="Cambria" w:eastAsia="Times New Roman" w:hAnsi="Cambria" w:cs="Arial"/>
          <w:color w:val="454545"/>
        </w:rPr>
      </w:pPr>
    </w:p>
    <w:p w14:paraId="732FE968" w14:textId="25A9CCAC" w:rsidR="00CA37CA" w:rsidRPr="00B85ABD" w:rsidRDefault="00D16CD2">
      <w:pPr>
        <w:rPr>
          <w:rFonts w:ascii="Cambria" w:hAnsi="Cambria"/>
        </w:rPr>
      </w:pPr>
      <w:r w:rsidRPr="00B85ABD">
        <w:rPr>
          <w:rFonts w:ascii="Cambria" w:hAnsi="Cambria"/>
        </w:rPr>
        <w:t>Encercle la conjonction dans les phrases suivantes, si tu en trouves une.</w:t>
      </w:r>
    </w:p>
    <w:p w14:paraId="7E1DA132" w14:textId="51BDFCA4" w:rsidR="00D16CD2" w:rsidRPr="00B85ABD" w:rsidRDefault="00D16CD2">
      <w:pPr>
        <w:rPr>
          <w:rFonts w:ascii="Cambria" w:hAnsi="Cambria"/>
        </w:rPr>
      </w:pPr>
    </w:p>
    <w:p w14:paraId="0091F4A0" w14:textId="62FAB97B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85ABD">
        <w:rPr>
          <w:rFonts w:ascii="Cambria" w:eastAsia="Times New Roman" w:hAnsi="Cambria" w:cs="Arial"/>
          <w:color w:val="454545"/>
        </w:rPr>
        <w:t>Je vais m'inscrire au hockey, car je veux faire partie d'une équipe.</w:t>
      </w:r>
    </w:p>
    <w:p w14:paraId="53058385" w14:textId="7777777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color w:val="333333"/>
          <w:shd w:val="clear" w:color="auto" w:fill="FFFFFF"/>
        </w:rPr>
        <w:t>Je suis calme et satisfait.</w:t>
      </w:r>
    </w:p>
    <w:p w14:paraId="159358A4" w14:textId="7777777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color w:val="333333"/>
          <w:shd w:val="clear" w:color="auto" w:fill="FFFFFF"/>
        </w:rPr>
        <w:t>Elle a dit à sa mère qu’elle se porte bien.</w:t>
      </w:r>
    </w:p>
    <w:p w14:paraId="50BC3E74" w14:textId="7777777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color w:val="333333"/>
          <w:shd w:val="clear" w:color="auto" w:fill="FFFFFF"/>
        </w:rPr>
        <w:t>Je te le dirai quand tout le monde sera parti.</w:t>
      </w:r>
    </w:p>
    <w:p w14:paraId="61C5BC30" w14:textId="7AB53239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Arial"/>
          <w:shd w:val="clear" w:color="auto" w:fill="FFFFFF"/>
        </w:rPr>
        <w:t xml:space="preserve">Mario a inventé un poème pour sa </w:t>
      </w:r>
      <w:r w:rsidR="00B85ABD" w:rsidRPr="00B85ABD">
        <w:rPr>
          <w:rFonts w:ascii="Cambria" w:eastAsia="Times New Roman" w:hAnsi="Cambria" w:cs="Arial"/>
          <w:shd w:val="clear" w:color="auto" w:fill="FFFFFF"/>
        </w:rPr>
        <w:t>sœur</w:t>
      </w:r>
      <w:r w:rsidRPr="00B85ABD">
        <w:rPr>
          <w:rFonts w:ascii="Cambria" w:eastAsia="Times New Roman" w:hAnsi="Cambria" w:cs="Arial"/>
          <w:shd w:val="clear" w:color="auto" w:fill="FFFFFF"/>
        </w:rPr>
        <w:t>.</w:t>
      </w:r>
    </w:p>
    <w:p w14:paraId="60B4CECA" w14:textId="7068064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color w:val="333333"/>
          <w:shd w:val="clear" w:color="auto" w:fill="FFFFFF"/>
        </w:rPr>
        <w:t>Toi et moi sommes d’accord.</w:t>
      </w:r>
    </w:p>
    <w:p w14:paraId="7EBD7594" w14:textId="4554AEF8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Arial"/>
          <w:shd w:val="clear" w:color="auto" w:fill="FFFFFF"/>
        </w:rPr>
        <w:t>Je me couche sous les arbres.</w:t>
      </w:r>
    </w:p>
    <w:p w14:paraId="136E15BE" w14:textId="5351A896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color w:val="333333"/>
          <w:shd w:val="clear" w:color="auto" w:fill="FFFFFF"/>
        </w:rPr>
        <w:t>Je sortirai quand j’aurai terminé de réparer le meuble.</w:t>
      </w:r>
    </w:p>
    <w:p w14:paraId="0144E541" w14:textId="7777777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  <w:color w:val="333333"/>
          <w:shd w:val="clear" w:color="auto" w:fill="FFFFFF"/>
        </w:rPr>
        <w:t>Il fait beau mais il fait froid.</w:t>
      </w:r>
    </w:p>
    <w:p w14:paraId="4B1BB02D" w14:textId="431387FA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</w:rPr>
        <w:t xml:space="preserve">Il pense qu’il peut y arriver tout seul. </w:t>
      </w:r>
    </w:p>
    <w:p w14:paraId="004285B8" w14:textId="435B67E9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</w:rPr>
        <w:t xml:space="preserve"> Je t’appelle car j’ai besoin de toi. </w:t>
      </w:r>
    </w:p>
    <w:p w14:paraId="13109AD8" w14:textId="24AE2B4A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</w:rPr>
        <w:t xml:space="preserve">Ton fils a besoin de toi et moi. </w:t>
      </w:r>
    </w:p>
    <w:p w14:paraId="7F111061" w14:textId="75C3375A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</w:rPr>
        <w:t xml:space="preserve"> Nous pouvons y aller si tu veux. </w:t>
      </w:r>
    </w:p>
    <w:p w14:paraId="4CAE657C" w14:textId="7777777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</w:rPr>
      </w:pPr>
      <w:r w:rsidRPr="00B85ABD">
        <w:rPr>
          <w:rFonts w:ascii="Cambria" w:eastAsia="Times New Roman" w:hAnsi="Cambria" w:cs="Times New Roman"/>
        </w:rPr>
        <w:t>Je l’ai appelée mais elle n’a pas répondu.</w:t>
      </w:r>
    </w:p>
    <w:p w14:paraId="73BDF3F0" w14:textId="0E3DEA38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85ABD">
        <w:rPr>
          <w:rFonts w:ascii="Cambria" w:eastAsia="Times New Roman" w:hAnsi="Cambria" w:cs="Arial"/>
          <w:shd w:val="clear" w:color="auto" w:fill="FFFFFF"/>
        </w:rPr>
        <w:t xml:space="preserve">J'ai </w:t>
      </w:r>
      <w:r w:rsidRPr="00B85ABD">
        <w:rPr>
          <w:rFonts w:ascii="Cambria" w:eastAsia="Times New Roman" w:hAnsi="Cambria" w:cs="Arial"/>
          <w:shd w:val="clear" w:color="auto" w:fill="FFFFFF"/>
        </w:rPr>
        <w:t xml:space="preserve">trouvé </w:t>
      </w:r>
      <w:r w:rsidRPr="00B85ABD">
        <w:rPr>
          <w:rFonts w:ascii="Cambria" w:eastAsia="Times New Roman" w:hAnsi="Cambria" w:cs="Arial"/>
          <w:shd w:val="clear" w:color="auto" w:fill="FFFFFF"/>
        </w:rPr>
        <w:t>un emploi en or.</w:t>
      </w:r>
    </w:p>
    <w:p w14:paraId="59782907" w14:textId="04DED5D5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85ABD">
        <w:rPr>
          <w:rFonts w:ascii="Cambria" w:hAnsi="Cambria" w:cs="Arial"/>
        </w:rPr>
        <w:t>Tu m’as dit que tu viendras.</w:t>
      </w:r>
    </w:p>
    <w:p w14:paraId="653E5AA3" w14:textId="77777777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85ABD">
        <w:rPr>
          <w:rFonts w:ascii="Cambria" w:hAnsi="Cambria" w:cs="Arial"/>
        </w:rPr>
        <w:t>Je suis venu mais je ne t’ai pas vu.</w:t>
      </w:r>
    </w:p>
    <w:p w14:paraId="24280A70" w14:textId="6A57357A" w:rsidR="00D16CD2" w:rsidRPr="00B85ABD" w:rsidRDefault="00D16CD2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B85ABD">
        <w:rPr>
          <w:rFonts w:ascii="Cambria" w:hAnsi="Cambria" w:cs="Arial"/>
        </w:rPr>
        <w:t>Je suis arrivé quand il faisait encore sombre.</w:t>
      </w:r>
    </w:p>
    <w:p w14:paraId="47AA840B" w14:textId="2D0D6609" w:rsidR="00D16CD2" w:rsidRPr="00B85ABD" w:rsidRDefault="00B85ABD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85ABD">
        <w:rPr>
          <w:rFonts w:ascii="Cambria" w:hAnsi="Cambria" w:cs="Arial"/>
        </w:rPr>
        <w:t>Il te l’a promis donc il le fera.</w:t>
      </w:r>
    </w:p>
    <w:p w14:paraId="76102E99" w14:textId="65D8A0C9" w:rsidR="00B85ABD" w:rsidRPr="00B85ABD" w:rsidRDefault="00B85ABD" w:rsidP="00B85AB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85ABD">
        <w:rPr>
          <w:rFonts w:ascii="Cambria" w:eastAsia="Times New Roman" w:hAnsi="Cambria" w:cs="Arial"/>
          <w:shd w:val="clear" w:color="auto" w:fill="FFFFFF"/>
        </w:rPr>
        <w:t>Cette année, je désire faire du cheerleading</w:t>
      </w:r>
      <w:bookmarkStart w:id="0" w:name="_GoBack"/>
      <w:bookmarkEnd w:id="0"/>
      <w:r w:rsidRPr="00B85ABD">
        <w:rPr>
          <w:rFonts w:ascii="Cambria" w:eastAsia="Times New Roman" w:hAnsi="Cambria" w:cs="Arial"/>
          <w:shd w:val="clear" w:color="auto" w:fill="FFFFFF"/>
        </w:rPr>
        <w:t>.</w:t>
      </w:r>
    </w:p>
    <w:sectPr w:rsidR="00B85ABD" w:rsidRPr="00B85ABD" w:rsidSect="00CA37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58FC" w14:textId="77777777" w:rsidR="00C22FB9" w:rsidRDefault="00C22FB9" w:rsidP="00CA37CA">
      <w:r>
        <w:separator/>
      </w:r>
    </w:p>
  </w:endnote>
  <w:endnote w:type="continuationSeparator" w:id="0">
    <w:p w14:paraId="058F8B7C" w14:textId="77777777" w:rsidR="00C22FB9" w:rsidRDefault="00C22FB9" w:rsidP="00CA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9F53" w14:textId="77777777" w:rsidR="00C22FB9" w:rsidRDefault="00C22FB9" w:rsidP="00CA37CA">
      <w:r>
        <w:separator/>
      </w:r>
    </w:p>
  </w:footnote>
  <w:footnote w:type="continuationSeparator" w:id="0">
    <w:p w14:paraId="5022C7A9" w14:textId="77777777" w:rsidR="00C22FB9" w:rsidRDefault="00C22FB9" w:rsidP="00CA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C4F"/>
    <w:multiLevelType w:val="multilevel"/>
    <w:tmpl w:val="B1E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5E2E"/>
    <w:multiLevelType w:val="hybridMultilevel"/>
    <w:tmpl w:val="C380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CA"/>
    <w:rsid w:val="000B6968"/>
    <w:rsid w:val="002B0D3D"/>
    <w:rsid w:val="00B85ABD"/>
    <w:rsid w:val="00C22FB9"/>
    <w:rsid w:val="00CA37CA"/>
    <w:rsid w:val="00D1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9864"/>
  <w15:chartTrackingRefBased/>
  <w15:docId w15:val="{FA7D744E-B9EF-5245-9DCB-BB4DACB3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CA"/>
    <w:rPr>
      <w:rFonts w:eastAsiaTheme="minorEastAsia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CA"/>
    <w:rPr>
      <w:rFonts w:eastAsiaTheme="minorEastAsia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A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CA"/>
    <w:rPr>
      <w:rFonts w:eastAsiaTheme="minorEastAsia"/>
      <w:lang w:val="fr-CA"/>
    </w:rPr>
  </w:style>
  <w:style w:type="paragraph" w:styleId="ListParagraph">
    <w:name w:val="List Paragraph"/>
    <w:basedOn w:val="Normal"/>
    <w:uiPriority w:val="34"/>
    <w:qFormat/>
    <w:rsid w:val="00D1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oprof.qc.ca/BV/pages/f117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1379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2019-11-15T05:10:00Z</dcterms:created>
  <dcterms:modified xsi:type="dcterms:W3CDTF">2019-11-15T05:37:00Z</dcterms:modified>
  <cp:category/>
</cp:coreProperties>
</file>